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AC" w:rsidRDefault="007072AC" w:rsidP="007072AC">
      <w:pPr>
        <w:pStyle w:val="ConsPlusNormal"/>
        <w:widowControl/>
        <w:ind w:firstLine="0"/>
        <w:jc w:val="both"/>
      </w:pPr>
    </w:p>
    <w:p w:rsidR="007072AC" w:rsidRPr="00BE0CD2" w:rsidRDefault="007072AC" w:rsidP="007072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26 марта 2003 года N 35-ФЗ</w:t>
      </w:r>
      <w:r w:rsidRPr="00BE0CD2">
        <w:rPr>
          <w:rFonts w:ascii="Times New Roman" w:hAnsi="Times New Roman" w:cs="Times New Roman"/>
          <w:sz w:val="24"/>
          <w:szCs w:val="24"/>
        </w:rPr>
        <w:br/>
      </w:r>
      <w:r w:rsidRPr="00BE0CD2">
        <w:rPr>
          <w:rFonts w:ascii="Times New Roman" w:hAnsi="Times New Roman" w:cs="Times New Roman"/>
          <w:sz w:val="24"/>
          <w:szCs w:val="24"/>
        </w:rPr>
        <w:br/>
      </w:r>
    </w:p>
    <w:p w:rsidR="007072AC" w:rsidRPr="00BE0CD2" w:rsidRDefault="007072AC" w:rsidP="007072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072AC" w:rsidRPr="00BE0CD2" w:rsidRDefault="007072AC" w:rsidP="007072A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072AC" w:rsidRPr="00BE0CD2" w:rsidRDefault="007072AC" w:rsidP="007072A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72AC" w:rsidRPr="00BE0CD2" w:rsidRDefault="007072AC" w:rsidP="007072A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7072AC" w:rsidRPr="00BE0CD2" w:rsidRDefault="007072AC" w:rsidP="007072A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72AC" w:rsidRPr="00BE0CD2" w:rsidRDefault="007072AC" w:rsidP="007072A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ОБ ЭЛЕКТРОЭНЕРГЕТИКЕ</w:t>
      </w:r>
    </w:p>
    <w:p w:rsidR="007072AC" w:rsidRPr="00BE0CD2" w:rsidRDefault="007072AC" w:rsidP="007072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072AC" w:rsidRPr="00BE0CD2" w:rsidRDefault="007072AC" w:rsidP="007072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E0CD2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7072AC" w:rsidRPr="00BE0CD2" w:rsidRDefault="007072AC" w:rsidP="007072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7072AC" w:rsidRPr="00BE0CD2" w:rsidRDefault="007072AC" w:rsidP="007072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21 февраля 2003 года</w:t>
      </w:r>
    </w:p>
    <w:p w:rsidR="007072AC" w:rsidRPr="00BE0CD2" w:rsidRDefault="007072AC" w:rsidP="007072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072AC" w:rsidRPr="00BE0CD2" w:rsidRDefault="007072AC" w:rsidP="007072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Одобрен</w:t>
      </w:r>
    </w:p>
    <w:p w:rsidR="007072AC" w:rsidRPr="00BE0CD2" w:rsidRDefault="007072AC" w:rsidP="007072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7072AC" w:rsidRPr="00BE0CD2" w:rsidRDefault="007072AC" w:rsidP="007072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12 марта 2003 года</w:t>
      </w:r>
    </w:p>
    <w:p w:rsidR="007072AC" w:rsidRPr="00BE0CD2" w:rsidRDefault="007072AC" w:rsidP="007072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72AC" w:rsidRPr="00BE0CD2" w:rsidRDefault="007072AC" w:rsidP="007072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0CD2">
        <w:rPr>
          <w:rFonts w:ascii="Times New Roman" w:hAnsi="Times New Roman" w:cs="Times New Roman"/>
          <w:sz w:val="24"/>
          <w:szCs w:val="24"/>
        </w:rPr>
        <w:t>(в ред. Федеральных законов от 22.08.2004 N 122-ФЗ,</w:t>
      </w:r>
      <w:proofErr w:type="gramEnd"/>
    </w:p>
    <w:p w:rsidR="007072AC" w:rsidRPr="00BE0CD2" w:rsidRDefault="007072AC" w:rsidP="007072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от 30.12.2004 N 211-ФЗ)</w:t>
      </w:r>
    </w:p>
    <w:p w:rsidR="007072AC" w:rsidRPr="00BE0CD2" w:rsidRDefault="007072AC" w:rsidP="007072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72AC" w:rsidRPr="00BE0CD2" w:rsidRDefault="007072AC" w:rsidP="007072A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Глава 5. СИСТЕМА ГОСУДАРСТВЕННОГО РЕГУЛИРОВАНИЯ</w:t>
      </w:r>
    </w:p>
    <w:p w:rsidR="007072AC" w:rsidRPr="00BE0CD2" w:rsidRDefault="007072AC" w:rsidP="007072A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И КОНТРОЛЯ В ЭЛЕКТРОЭНЕРГЕТИКЕ</w:t>
      </w:r>
    </w:p>
    <w:p w:rsidR="007072AC" w:rsidRPr="00BE0CD2" w:rsidRDefault="007072AC" w:rsidP="007072A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72AC" w:rsidRPr="00BE0CD2" w:rsidRDefault="007072AC" w:rsidP="007072A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72AC" w:rsidRPr="00BE0CD2" w:rsidRDefault="007072AC" w:rsidP="00707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Статья 26. Регулирование доступа к электрическим сетям и услугам по передаче электрической энергии</w:t>
      </w:r>
    </w:p>
    <w:p w:rsidR="007072AC" w:rsidRPr="00BE0CD2" w:rsidRDefault="007072AC" w:rsidP="007072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072AC" w:rsidRPr="00BE0CD2" w:rsidRDefault="007072AC" w:rsidP="00707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 xml:space="preserve">1. Технологическое присоединение </w:t>
      </w:r>
      <w:proofErr w:type="spellStart"/>
      <w:r w:rsidRPr="00BE0CD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BE0CD2">
        <w:rPr>
          <w:rFonts w:ascii="Times New Roman" w:hAnsi="Times New Roman" w:cs="Times New Roman"/>
          <w:sz w:val="24"/>
          <w:szCs w:val="24"/>
        </w:rPr>
        <w:t xml:space="preserve"> устройств (энергетических установок) юридических и физических лиц к электрическим сетям осуществляется в порядке, устанавливаемом Правительством Российской Федерации, и носит однократный характер. Указанный порядок регламентирует процедуру такого присоединения, предусматривает существенные условия договора об осуществлении технологического присоединения к электрическим сетям, а также требования к выдаче индивидуальных технических условий для присоединения к электрическим сетям.</w:t>
      </w:r>
    </w:p>
    <w:p w:rsidR="007072AC" w:rsidRPr="00BE0CD2" w:rsidRDefault="007072AC" w:rsidP="00707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 xml:space="preserve">Любые юридические и физические лица имеют право на технологическое присоединение своих </w:t>
      </w:r>
      <w:proofErr w:type="spellStart"/>
      <w:r w:rsidRPr="00BE0CD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BE0CD2">
        <w:rPr>
          <w:rFonts w:ascii="Times New Roman" w:hAnsi="Times New Roman" w:cs="Times New Roman"/>
          <w:sz w:val="24"/>
          <w:szCs w:val="24"/>
        </w:rPr>
        <w:t xml:space="preserve"> устройств (энергетических установок) к электрическим сетям при наличии технической возможности для этого и соблюдении ими установленных правил такого присоединения. Отказ в технологическом присоединении при выполнении такими лицами указанных условий не допускается. Критерии наличия (отсутствия) технической возможности и правила технологического присоединения к электрическим сетям определяются Правительством Российской Федерации.</w:t>
      </w:r>
    </w:p>
    <w:p w:rsidR="007072AC" w:rsidRPr="00BE0CD2" w:rsidRDefault="007072AC" w:rsidP="00707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proofErr w:type="spellStart"/>
      <w:r w:rsidRPr="00BE0CD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BE0CD2">
        <w:rPr>
          <w:rFonts w:ascii="Times New Roman" w:hAnsi="Times New Roman" w:cs="Times New Roman"/>
          <w:sz w:val="24"/>
          <w:szCs w:val="24"/>
        </w:rPr>
        <w:t xml:space="preserve"> устройств (энергетических установок) юридических и физических лиц к электрическим сетям осуществляется на основе договора. Договором об осуществлении технологического присоединения </w:t>
      </w:r>
      <w:proofErr w:type="spellStart"/>
      <w:r w:rsidRPr="00BE0CD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BE0CD2">
        <w:rPr>
          <w:rFonts w:ascii="Times New Roman" w:hAnsi="Times New Roman" w:cs="Times New Roman"/>
          <w:sz w:val="24"/>
          <w:szCs w:val="24"/>
        </w:rPr>
        <w:t xml:space="preserve"> устройств (энергетических установок) юридических и физических лиц к электрическим сетям не предусматривается оказание услуг по передаче электрической энергии.</w:t>
      </w:r>
    </w:p>
    <w:p w:rsidR="007072AC" w:rsidRPr="00BE0CD2" w:rsidRDefault="007072AC" w:rsidP="00707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 xml:space="preserve">За технологическое присоединение к электрическим сетям плата взимается однократно. Размер указанной платы устанавливается федеральным органом исполнительной власти, уполномоченным Правительством Российской Федерации, и </w:t>
      </w:r>
      <w:r w:rsidRPr="00BE0CD2">
        <w:rPr>
          <w:rFonts w:ascii="Times New Roman" w:hAnsi="Times New Roman" w:cs="Times New Roman"/>
          <w:sz w:val="24"/>
          <w:szCs w:val="24"/>
        </w:rPr>
        <w:lastRenderedPageBreak/>
        <w:t>должен компенсировать затраты на проведение мероприятий по технологическому присоединению нового объекта к электрическим сетям. Включение указанных затрат в состав платы за услуги по передаче электрической энергии не допускается.</w:t>
      </w:r>
    </w:p>
    <w:p w:rsidR="007072AC" w:rsidRPr="00BE0CD2" w:rsidRDefault="007072AC" w:rsidP="00707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Условия договоров об осуществлении технологического присоединения к электрическим сетям, за исключением индивидуальных технических условий для технологического присоединения к электрическим сетям, являются одинаковыми для всех юридических и физических лиц.</w:t>
      </w:r>
    </w:p>
    <w:p w:rsidR="007072AC" w:rsidRPr="00BE0CD2" w:rsidRDefault="007072AC" w:rsidP="00707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2. Оказание услуг по передаче электрической энергии осуществляется на основе договора возмездного оказания услуг. Договор оказания этих услуг является публичным.</w:t>
      </w:r>
    </w:p>
    <w:p w:rsidR="007072AC" w:rsidRPr="00BE0CD2" w:rsidRDefault="007072AC" w:rsidP="00707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купли-продажи электрической энергии, исполнение обязательств по которому осуществляется надлежащим образом.</w:t>
      </w:r>
    </w:p>
    <w:p w:rsidR="007072AC" w:rsidRPr="00BE0CD2" w:rsidRDefault="007072AC" w:rsidP="00707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При необоснованном уклонении сетевой организации от заключения договора оказания услуг по передаче электрической энергии покупатель вправе обратиться в суд с требованием о понуждении сетевой организации заключить указанный договор в соответствии с гражданским законодательством.</w:t>
      </w:r>
    </w:p>
    <w:p w:rsidR="007072AC" w:rsidRPr="00BE0CD2" w:rsidRDefault="007072AC" w:rsidP="00707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Сетевая организация в соответствии с настоящим Федеральным законом, правилами оптового рынка и основными положениями функционирования розничных рынков вправе отказать покупателю в исполнении своих обязательств по договору оказания услуг по передаче электрической энергии в случае, если такой организации стало известно о неисполнении покупателем своих обязательств по договору купли-продажи электрической энергии.</w:t>
      </w:r>
    </w:p>
    <w:p w:rsidR="007072AC" w:rsidRPr="00BE0CD2" w:rsidRDefault="007072AC" w:rsidP="00707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 xml:space="preserve">3. Правила </w:t>
      </w:r>
      <w:proofErr w:type="spellStart"/>
      <w:r w:rsidRPr="00BE0CD2">
        <w:rPr>
          <w:rFonts w:ascii="Times New Roman" w:hAnsi="Times New Roman" w:cs="Times New Roman"/>
          <w:sz w:val="24"/>
          <w:szCs w:val="24"/>
        </w:rPr>
        <w:t>недискриминационного</w:t>
      </w:r>
      <w:proofErr w:type="spellEnd"/>
      <w:r w:rsidRPr="00BE0CD2">
        <w:rPr>
          <w:rFonts w:ascii="Times New Roman" w:hAnsi="Times New Roman" w:cs="Times New Roman"/>
          <w:sz w:val="24"/>
          <w:szCs w:val="24"/>
        </w:rPr>
        <w:t xml:space="preserve"> доступа к услугам по передаче электрической энергии устанавливаются Правительством Российской Федерации и включают в себя:</w:t>
      </w:r>
    </w:p>
    <w:p w:rsidR="007072AC" w:rsidRPr="00BE0CD2" w:rsidRDefault="007072AC" w:rsidP="00707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правила заключения и исполнения договоров оказания услуг по передаче электрической энергии, включающие в себя существенные условия указанных договоров;</w:t>
      </w:r>
    </w:p>
    <w:p w:rsidR="007072AC" w:rsidRPr="00BE0CD2" w:rsidRDefault="007072AC" w:rsidP="00707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порядок доступа к электрическим сетям в условиях их ограниченной пропускной способности;</w:t>
      </w:r>
    </w:p>
    <w:p w:rsidR="007072AC" w:rsidRPr="00BE0CD2" w:rsidRDefault="007072AC" w:rsidP="00707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порядок установления тарифов на услуги по передаче электрической энергии, предусматривающий учет степени использования мощности электрической сети;</w:t>
      </w:r>
    </w:p>
    <w:p w:rsidR="007072AC" w:rsidRPr="00BE0CD2" w:rsidRDefault="007072AC" w:rsidP="00707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порядок предоставления информации о стоимости услуг по передаче электрической энергии и наличии пропускной способности электрических сетей;</w:t>
      </w:r>
    </w:p>
    <w:p w:rsidR="007072AC" w:rsidRPr="00BE0CD2" w:rsidRDefault="007072AC" w:rsidP="00707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порядок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решений, обязательных для исполнения юридическими и физическими лицами;</w:t>
      </w:r>
    </w:p>
    <w:p w:rsidR="007072AC" w:rsidRPr="00BE0CD2" w:rsidRDefault="007072AC" w:rsidP="00707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порядок раскрытия информации о пропускной способности электрических сетей, об их технических характеристиках организациями, осуществляющими деятельность по передаче электрической энергии (сетевыми компаниями), в соответствии со стандартами раскрытия информации, утверждаемыми Правительством Российской Федерации;</w:t>
      </w:r>
    </w:p>
    <w:p w:rsidR="007072AC" w:rsidRPr="00BE0CD2" w:rsidRDefault="007072AC" w:rsidP="00707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порядок определения потерь в электрических сетях и оплаты этих потерь.</w:t>
      </w:r>
    </w:p>
    <w:p w:rsidR="007072AC" w:rsidRPr="00BE0CD2" w:rsidRDefault="007072AC" w:rsidP="00707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 xml:space="preserve">Правилами </w:t>
      </w:r>
      <w:proofErr w:type="spellStart"/>
      <w:r w:rsidRPr="00BE0CD2">
        <w:rPr>
          <w:rFonts w:ascii="Times New Roman" w:hAnsi="Times New Roman" w:cs="Times New Roman"/>
          <w:sz w:val="24"/>
          <w:szCs w:val="24"/>
        </w:rPr>
        <w:t>недискриминационного</w:t>
      </w:r>
      <w:proofErr w:type="spellEnd"/>
      <w:r w:rsidRPr="00BE0CD2">
        <w:rPr>
          <w:rFonts w:ascii="Times New Roman" w:hAnsi="Times New Roman" w:cs="Times New Roman"/>
          <w:sz w:val="24"/>
          <w:szCs w:val="24"/>
        </w:rPr>
        <w:t xml:space="preserve">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платы, не предусмотренной настоящим Федеральным законом.</w:t>
      </w:r>
    </w:p>
    <w:p w:rsidR="007072AC" w:rsidRDefault="007072AC" w:rsidP="007072AC">
      <w:pPr>
        <w:pStyle w:val="ConsPlusNonformat"/>
        <w:widowControl/>
        <w:jc w:val="both"/>
      </w:pPr>
    </w:p>
    <w:p w:rsidR="007072AC" w:rsidRPr="00BE0CD2" w:rsidRDefault="007072AC" w:rsidP="00707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Статья 47. Вступление в силу настоящего Федерального закона</w:t>
      </w:r>
    </w:p>
    <w:p w:rsidR="007072AC" w:rsidRPr="00BE0CD2" w:rsidRDefault="007072AC" w:rsidP="007072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072AC" w:rsidRPr="00BE0CD2" w:rsidRDefault="007072AC" w:rsidP="00707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E0CD2">
        <w:rPr>
          <w:rFonts w:ascii="Times New Roman" w:hAnsi="Times New Roman" w:cs="Times New Roman"/>
          <w:sz w:val="24"/>
          <w:szCs w:val="24"/>
        </w:rPr>
        <w:t xml:space="preserve">Настоящий Федеральный закон вступает в силу со дня его официального опубликования, за исключением пункта 2 статьи 7, пунктов 1 - 3 статьи 8, пункта 3 статьи 12, пункта 6 статьи 33, статей 32, 34, 35, 44 и главы 7 настоящего Федерального закона, а </w:t>
      </w:r>
      <w:r w:rsidRPr="00BE0CD2">
        <w:rPr>
          <w:rFonts w:ascii="Times New Roman" w:hAnsi="Times New Roman" w:cs="Times New Roman"/>
          <w:sz w:val="24"/>
          <w:szCs w:val="24"/>
        </w:rPr>
        <w:lastRenderedPageBreak/>
        <w:t xml:space="preserve">также ограничений, налагаемых на группы лиц, </w:t>
      </w:r>
      <w:proofErr w:type="spellStart"/>
      <w:r w:rsidRPr="00BE0CD2"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 w:rsidRPr="00BE0CD2">
        <w:rPr>
          <w:rFonts w:ascii="Times New Roman" w:hAnsi="Times New Roman" w:cs="Times New Roman"/>
          <w:sz w:val="24"/>
          <w:szCs w:val="24"/>
        </w:rPr>
        <w:t xml:space="preserve"> лиц организации по управлению единой национальной (общероссийской) электрической сетью и системного</w:t>
      </w:r>
      <w:proofErr w:type="gramEnd"/>
      <w:r w:rsidRPr="00BE0CD2">
        <w:rPr>
          <w:rFonts w:ascii="Times New Roman" w:hAnsi="Times New Roman" w:cs="Times New Roman"/>
          <w:sz w:val="24"/>
          <w:szCs w:val="24"/>
        </w:rPr>
        <w:t xml:space="preserve"> оператора пунктом 4 статьи 8 и пунктом 4 статьи 12 настоящего Федерального закона.</w:t>
      </w:r>
    </w:p>
    <w:p w:rsidR="007072AC" w:rsidRPr="00BE0CD2" w:rsidRDefault="007072AC" w:rsidP="00707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CD2">
        <w:rPr>
          <w:rFonts w:ascii="Times New Roman" w:hAnsi="Times New Roman" w:cs="Times New Roman"/>
          <w:sz w:val="24"/>
          <w:szCs w:val="24"/>
        </w:rPr>
        <w:t xml:space="preserve">Пункт 2 статьи 7, пункты 1 - 3 статьи 8, пункт 3 статьи 12, пункт 6 статьи 33, статьи 32, 34, 35, 44 и глава 7 настоящего Федерального закона, а также ограничения, налагаемые на группы лиц, </w:t>
      </w:r>
      <w:proofErr w:type="spellStart"/>
      <w:r w:rsidRPr="00BE0CD2"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 w:rsidRPr="00BE0CD2">
        <w:rPr>
          <w:rFonts w:ascii="Times New Roman" w:hAnsi="Times New Roman" w:cs="Times New Roman"/>
          <w:sz w:val="24"/>
          <w:szCs w:val="24"/>
        </w:rPr>
        <w:t xml:space="preserve"> лиц организации по управлению единой национальной (общероссийской) электрической сетью и системного оператора пунктом 4 статьи 8 и пунктом 4 статьи 12 настоящего Федерального закона</w:t>
      </w:r>
      <w:proofErr w:type="gramEnd"/>
      <w:r w:rsidRPr="00BE0CD2">
        <w:rPr>
          <w:rFonts w:ascii="Times New Roman" w:hAnsi="Times New Roman" w:cs="Times New Roman"/>
          <w:sz w:val="24"/>
          <w:szCs w:val="24"/>
        </w:rPr>
        <w:t>, вступают в силу одновременно с вступлением в силу правил оптового рынка, утверждаемых Правительством Российской Федерации в соответствии со статьей 21 настоящего Федерального закона.</w:t>
      </w:r>
    </w:p>
    <w:p w:rsidR="007072AC" w:rsidRPr="00BE0CD2" w:rsidRDefault="007072AC" w:rsidP="00707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2. Срок вступления в силу правил оптового рынка не может составлять менее чем 90 дней со дня их утверждения Правительством Российской Федерации.</w:t>
      </w:r>
    </w:p>
    <w:p w:rsidR="007072AC" w:rsidRPr="00BE0CD2" w:rsidRDefault="007072AC" w:rsidP="007072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072AC" w:rsidRPr="00BE0CD2" w:rsidRDefault="007072AC" w:rsidP="007072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Президент</w:t>
      </w:r>
    </w:p>
    <w:p w:rsidR="007072AC" w:rsidRPr="00BE0CD2" w:rsidRDefault="007072AC" w:rsidP="007072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072AC" w:rsidRPr="00BE0CD2" w:rsidRDefault="007072AC" w:rsidP="007072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В.ПУТИН</w:t>
      </w:r>
    </w:p>
    <w:p w:rsidR="007072AC" w:rsidRPr="00BE0CD2" w:rsidRDefault="007072AC" w:rsidP="007072A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7072AC" w:rsidRPr="00BE0CD2" w:rsidRDefault="007072AC" w:rsidP="007072A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26 марта 2003 года</w:t>
      </w:r>
    </w:p>
    <w:p w:rsidR="007072AC" w:rsidRPr="00BE0CD2" w:rsidRDefault="007072AC" w:rsidP="007072A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E0CD2">
        <w:rPr>
          <w:rFonts w:ascii="Times New Roman" w:hAnsi="Times New Roman" w:cs="Times New Roman"/>
          <w:sz w:val="24"/>
          <w:szCs w:val="24"/>
        </w:rPr>
        <w:t>N 35-ФЗ</w:t>
      </w:r>
    </w:p>
    <w:p w:rsidR="007072AC" w:rsidRDefault="007072AC" w:rsidP="007072AC">
      <w:pPr>
        <w:pStyle w:val="ConsPlusNonformat"/>
        <w:widowControl/>
      </w:pPr>
    </w:p>
    <w:p w:rsidR="007072AC" w:rsidRDefault="007072AC" w:rsidP="007072AC">
      <w:pPr>
        <w:pStyle w:val="ConsPlusNonformat"/>
        <w:widowControl/>
      </w:pPr>
    </w:p>
    <w:p w:rsidR="007072AC" w:rsidRDefault="007072AC" w:rsidP="007072AC"/>
    <w:p w:rsidR="004D3ADA" w:rsidRDefault="007072AC"/>
    <w:sectPr w:rsidR="004D3ADA" w:rsidSect="00BE0C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72AC"/>
    <w:rsid w:val="003950F8"/>
    <w:rsid w:val="007072AC"/>
    <w:rsid w:val="00DA435B"/>
    <w:rsid w:val="00F3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72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72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5734</Characters>
  <Application>Microsoft Office Word</Application>
  <DocSecurity>0</DocSecurity>
  <Lines>47</Lines>
  <Paragraphs>13</Paragraphs>
  <ScaleCrop>false</ScaleCrop>
  <Company>Microsoft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Regset</dc:creator>
  <cp:keywords/>
  <dc:description/>
  <cp:lastModifiedBy>Regset</cp:lastModifiedBy>
  <cp:revision>2</cp:revision>
  <dcterms:created xsi:type="dcterms:W3CDTF">2017-10-06T05:10:00Z</dcterms:created>
  <dcterms:modified xsi:type="dcterms:W3CDTF">2017-10-06T05:11:00Z</dcterms:modified>
</cp:coreProperties>
</file>